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outlineLvl w:val="0"/>
        <w:rPr>
          <w:rFonts w:ascii="方正小标宋简体" w:hAnsi="方正小标宋简体" w:eastAsia="方正小标宋简体" w:cs="方正小标宋简体"/>
          <w:spacing w:val="-5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5"/>
          <w:sz w:val="40"/>
          <w:szCs w:val="40"/>
          <w:lang w:eastAsia="zh-CN"/>
        </w:rPr>
        <w:t>2024 年高校实验室安全管理研讨会（第一期）日程安排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outlineLvl w:val="0"/>
        <w:rPr>
          <w:rFonts w:ascii="方正小标宋简体" w:hAnsi="方正小标宋简体" w:eastAsia="方正小标宋简体" w:cs="方正小标宋简体"/>
          <w:spacing w:val="-5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5"/>
          <w:sz w:val="32"/>
          <w:szCs w:val="32"/>
          <w:lang w:eastAsia="zh-CN"/>
        </w:rPr>
        <w:t>（初稿）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b/>
          <w:bCs/>
          <w:spacing w:val="-4"/>
          <w:sz w:val="32"/>
          <w:szCs w:val="32"/>
        </w:rPr>
      </w:pPr>
      <w:r>
        <w:rPr>
          <w:rFonts w:hint="eastAsia"/>
          <w:b/>
          <w:bCs/>
          <w:spacing w:val="-4"/>
          <w:sz w:val="32"/>
          <w:szCs w:val="32"/>
          <w:lang w:eastAsia="zh-CN"/>
        </w:rPr>
        <w:t>一、</w:t>
      </w:r>
      <w:r>
        <w:rPr>
          <w:rFonts w:hint="eastAsia"/>
          <w:b/>
          <w:bCs/>
          <w:spacing w:val="-4"/>
          <w:sz w:val="32"/>
          <w:szCs w:val="32"/>
        </w:rPr>
        <w:t>1月20日</w:t>
      </w:r>
      <w:r>
        <w:rPr>
          <w:rFonts w:hint="eastAsia"/>
          <w:b/>
          <w:bCs/>
          <w:spacing w:val="-4"/>
          <w:sz w:val="32"/>
          <w:szCs w:val="32"/>
          <w:lang w:eastAsia="zh-CN"/>
        </w:rPr>
        <w:t>（</w:t>
      </w:r>
      <w:r>
        <w:rPr>
          <w:rFonts w:hint="eastAsia"/>
          <w:b/>
          <w:bCs/>
          <w:spacing w:val="-4"/>
          <w:sz w:val="32"/>
          <w:szCs w:val="32"/>
        </w:rPr>
        <w:t>周六</w:t>
      </w:r>
      <w:r>
        <w:rPr>
          <w:rFonts w:hint="eastAsia"/>
          <w:b/>
          <w:bCs/>
          <w:spacing w:val="-4"/>
          <w:sz w:val="32"/>
          <w:szCs w:val="32"/>
          <w:lang w:eastAsia="zh-CN"/>
        </w:rPr>
        <w:t>）</w:t>
      </w:r>
      <w:r>
        <w:rPr>
          <w:rFonts w:hint="eastAsia"/>
          <w:b/>
          <w:bCs/>
          <w:spacing w:val="-4"/>
          <w:sz w:val="32"/>
          <w:szCs w:val="32"/>
        </w:rPr>
        <w:t>上午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13"/>
        <w:textAlignment w:val="baseline"/>
        <w:rPr>
          <w:sz w:val="32"/>
          <w:szCs w:val="32"/>
          <w:lang w:eastAsia="zh-CN"/>
        </w:rPr>
      </w:pPr>
      <w:r>
        <w:rPr>
          <w:rFonts w:hint="eastAsia"/>
          <w:spacing w:val="-4"/>
          <w:sz w:val="32"/>
          <w:szCs w:val="32"/>
          <w:lang w:eastAsia="zh-CN"/>
        </w:rPr>
        <w:t>主持</w:t>
      </w:r>
      <w:r>
        <w:rPr>
          <w:rFonts w:hint="eastAsia"/>
          <w:spacing w:val="19"/>
          <w:sz w:val="32"/>
          <w:szCs w:val="32"/>
          <w:lang w:eastAsia="zh-CN"/>
        </w:rPr>
        <w:t>人：</w:t>
      </w:r>
      <w:r>
        <w:rPr>
          <w:rFonts w:hint="eastAsia"/>
          <w:spacing w:val="-4"/>
          <w:sz w:val="32"/>
          <w:szCs w:val="32"/>
          <w:lang w:eastAsia="zh-CN"/>
        </w:rPr>
        <w:t>艾德生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11"/>
        <w:textAlignment w:val="baseline"/>
        <w:rPr>
          <w:sz w:val="32"/>
          <w:szCs w:val="32"/>
          <w:lang w:eastAsia="zh-CN"/>
        </w:rPr>
      </w:pPr>
      <w:r>
        <w:rPr>
          <w:rFonts w:hint="eastAsia"/>
          <w:spacing w:val="-1"/>
          <w:position w:val="17"/>
          <w:sz w:val="32"/>
          <w:szCs w:val="32"/>
          <w:lang w:eastAsia="zh-CN"/>
        </w:rPr>
        <w:t>（中国高等教育</w:t>
      </w:r>
      <w:r>
        <w:rPr>
          <w:rFonts w:hint="eastAsia"/>
          <w:spacing w:val="-2"/>
          <w:position w:val="17"/>
          <w:sz w:val="32"/>
          <w:szCs w:val="32"/>
          <w:lang w:eastAsia="zh-CN"/>
        </w:rPr>
        <w:t>学会实验室管理工作分会</w:t>
      </w:r>
      <w:r>
        <w:rPr>
          <w:rFonts w:hint="eastAsia"/>
          <w:spacing w:val="33"/>
          <w:position w:val="17"/>
          <w:sz w:val="32"/>
          <w:szCs w:val="32"/>
          <w:lang w:eastAsia="zh-CN"/>
        </w:rPr>
        <w:t xml:space="preserve"> </w:t>
      </w:r>
      <w:r>
        <w:rPr>
          <w:rFonts w:hint="eastAsia"/>
          <w:spacing w:val="-2"/>
          <w:position w:val="17"/>
          <w:sz w:val="32"/>
          <w:szCs w:val="32"/>
          <w:lang w:eastAsia="zh-CN"/>
        </w:rPr>
        <w:t>技术安全部负责人，</w:t>
      </w:r>
      <w:r>
        <w:rPr>
          <w:rFonts w:hint="eastAsia"/>
          <w:spacing w:val="-1"/>
          <w:position w:val="17"/>
          <w:sz w:val="32"/>
          <w:szCs w:val="32"/>
          <w:lang w:eastAsia="zh-CN"/>
        </w:rPr>
        <w:t>清华大学实验室管理处 副处长）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spacing w:val="-5"/>
          <w:sz w:val="32"/>
          <w:szCs w:val="32"/>
          <w:lang w:eastAsia="zh-CN"/>
        </w:rPr>
      </w:pPr>
      <w:r>
        <w:rPr>
          <w:rFonts w:hint="eastAsia"/>
          <w:spacing w:val="-5"/>
          <w:sz w:val="32"/>
          <w:szCs w:val="32"/>
          <w:lang w:eastAsia="zh-CN"/>
        </w:rPr>
        <w:t>1</w:t>
      </w:r>
      <w:r>
        <w:rPr>
          <w:rFonts w:hint="eastAsia"/>
          <w:spacing w:val="-22"/>
          <w:sz w:val="32"/>
          <w:szCs w:val="32"/>
          <w:lang w:eastAsia="zh-CN"/>
        </w:rPr>
        <w:t xml:space="preserve"> </w:t>
      </w:r>
      <w:r>
        <w:rPr>
          <w:rFonts w:hint="eastAsia"/>
          <w:spacing w:val="-5"/>
          <w:sz w:val="32"/>
          <w:szCs w:val="32"/>
          <w:lang w:eastAsia="zh-CN"/>
        </w:rPr>
        <w:t>、致辞：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20" w:firstLineChars="200"/>
        <w:textAlignment w:val="baseline"/>
        <w:rPr>
          <w:spacing w:val="-5"/>
          <w:sz w:val="32"/>
          <w:szCs w:val="32"/>
          <w:lang w:eastAsia="zh-CN"/>
        </w:rPr>
      </w:pPr>
      <w:r>
        <w:rPr>
          <w:rFonts w:hint="eastAsia"/>
          <w:spacing w:val="-5"/>
          <w:sz w:val="32"/>
          <w:szCs w:val="32"/>
          <w:lang w:eastAsia="zh-CN"/>
        </w:rPr>
        <w:t>（</w:t>
      </w:r>
      <w:r>
        <w:rPr>
          <w:rFonts w:hint="eastAsia"/>
          <w:spacing w:val="-5"/>
          <w:sz w:val="32"/>
          <w:szCs w:val="32"/>
          <w:lang w:val="en-US" w:eastAsia="zh-CN"/>
        </w:rPr>
        <w:t>1</w:t>
      </w:r>
      <w:r>
        <w:rPr>
          <w:rFonts w:hint="eastAsia"/>
          <w:spacing w:val="-5"/>
          <w:sz w:val="32"/>
          <w:szCs w:val="32"/>
          <w:lang w:eastAsia="zh-CN"/>
        </w:rPr>
        <w:t>）广东省教育厅领导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36" w:firstLineChars="200"/>
        <w:textAlignment w:val="baseline"/>
        <w:rPr>
          <w:sz w:val="32"/>
          <w:szCs w:val="32"/>
          <w:lang w:eastAsia="zh-CN"/>
        </w:rPr>
      </w:pPr>
      <w:r>
        <w:rPr>
          <w:rFonts w:hint="eastAsia"/>
          <w:spacing w:val="-1"/>
          <w:position w:val="17"/>
          <w:sz w:val="32"/>
          <w:szCs w:val="32"/>
          <w:lang w:eastAsia="zh-CN"/>
        </w:rPr>
        <w:t>（</w:t>
      </w:r>
      <w:r>
        <w:rPr>
          <w:rFonts w:hint="eastAsia"/>
          <w:spacing w:val="-1"/>
          <w:position w:val="17"/>
          <w:sz w:val="32"/>
          <w:szCs w:val="32"/>
          <w:lang w:val="en-US" w:eastAsia="zh-CN"/>
        </w:rPr>
        <w:t>2</w:t>
      </w:r>
      <w:r>
        <w:rPr>
          <w:rFonts w:hint="eastAsia"/>
          <w:spacing w:val="-1"/>
          <w:position w:val="17"/>
          <w:sz w:val="32"/>
          <w:szCs w:val="32"/>
          <w:lang w:eastAsia="zh-CN"/>
        </w:rPr>
        <w:t>）刘克新：中国高等教育学会实验室管</w:t>
      </w:r>
      <w:r>
        <w:rPr>
          <w:rFonts w:hint="eastAsia"/>
          <w:spacing w:val="-2"/>
          <w:position w:val="17"/>
          <w:sz w:val="32"/>
          <w:szCs w:val="32"/>
          <w:lang w:eastAsia="zh-CN"/>
        </w:rPr>
        <w:t>理工作分会副理事长兼秘书长，北京大学实验室与设备管理部部长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598" w:hanging="636" w:hangingChars="200"/>
        <w:textAlignment w:val="baseline"/>
        <w:rPr>
          <w:sz w:val="32"/>
          <w:szCs w:val="32"/>
          <w:lang w:eastAsia="zh-CN"/>
        </w:rPr>
      </w:pPr>
      <w:r>
        <w:rPr>
          <w:rFonts w:hint="eastAsia"/>
          <w:spacing w:val="-1"/>
          <w:position w:val="17"/>
          <w:sz w:val="32"/>
          <w:szCs w:val="32"/>
          <w:lang w:eastAsia="zh-CN"/>
        </w:rPr>
        <w:t>2</w:t>
      </w:r>
      <w:r>
        <w:rPr>
          <w:rFonts w:hint="eastAsia"/>
          <w:spacing w:val="-26"/>
          <w:position w:val="17"/>
          <w:sz w:val="32"/>
          <w:szCs w:val="32"/>
          <w:lang w:eastAsia="zh-CN"/>
        </w:rPr>
        <w:t xml:space="preserve"> </w:t>
      </w:r>
      <w:r>
        <w:rPr>
          <w:rFonts w:hint="eastAsia"/>
          <w:spacing w:val="-1"/>
          <w:position w:val="17"/>
          <w:sz w:val="32"/>
          <w:szCs w:val="32"/>
          <w:lang w:eastAsia="zh-CN"/>
        </w:rPr>
        <w:t>、</w:t>
      </w:r>
      <w:r>
        <w:rPr>
          <w:rFonts w:hint="eastAsia"/>
          <w:spacing w:val="-5"/>
          <w:position w:val="17"/>
          <w:sz w:val="32"/>
          <w:szCs w:val="32"/>
          <w:lang w:eastAsia="zh-CN"/>
        </w:rPr>
        <w:t>钟代笛：实验室安全责任体系建设（中国高等教育学会实验室管理工作分会副理事长， 重庆大学实验室与设备管理处 处长）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sz w:val="32"/>
          <w:szCs w:val="32"/>
          <w:lang w:eastAsia="zh-CN"/>
        </w:rPr>
      </w:pPr>
      <w:r>
        <w:rPr>
          <w:spacing w:val="-4"/>
          <w:sz w:val="32"/>
          <w:szCs w:val="32"/>
          <w:lang w:eastAsia="zh-CN"/>
        </w:rPr>
        <w:t>3</w:t>
      </w:r>
      <w:r>
        <w:rPr>
          <w:rFonts w:hint="eastAsia"/>
          <w:spacing w:val="-26"/>
          <w:sz w:val="32"/>
          <w:szCs w:val="32"/>
          <w:lang w:eastAsia="zh-CN"/>
        </w:rPr>
        <w:t xml:space="preserve"> </w:t>
      </w:r>
      <w:r>
        <w:rPr>
          <w:rFonts w:hint="eastAsia"/>
          <w:spacing w:val="-4"/>
          <w:sz w:val="32"/>
          <w:szCs w:val="32"/>
          <w:lang w:eastAsia="zh-CN"/>
        </w:rPr>
        <w:t>、刘哲：实验室安全教育体系建设  （</w:t>
      </w:r>
      <w:r>
        <w:rPr>
          <w:rFonts w:hint="eastAsia"/>
          <w:spacing w:val="-5"/>
          <w:sz w:val="32"/>
          <w:szCs w:val="32"/>
          <w:lang w:eastAsia="zh-CN"/>
        </w:rPr>
        <w:t>华南理工大学实验室与设备管理处处长）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1"/>
        <w:textAlignment w:val="baseline"/>
        <w:rPr>
          <w:rFonts w:hint="eastAsia"/>
          <w:spacing w:val="-5"/>
          <w:position w:val="17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1"/>
        <w:textAlignment w:val="baseline"/>
        <w:rPr>
          <w:sz w:val="32"/>
          <w:szCs w:val="32"/>
          <w:lang w:eastAsia="zh-CN"/>
        </w:rPr>
      </w:pPr>
      <w:r>
        <w:rPr>
          <w:rFonts w:hint="eastAsia"/>
          <w:spacing w:val="-5"/>
          <w:position w:val="17"/>
          <w:sz w:val="32"/>
          <w:szCs w:val="32"/>
          <w:lang w:eastAsia="zh-CN"/>
        </w:rPr>
        <w:t>4</w:t>
      </w:r>
      <w:r>
        <w:rPr>
          <w:rFonts w:hint="eastAsia"/>
          <w:spacing w:val="-5"/>
          <w:position w:val="17"/>
          <w:sz w:val="32"/>
          <w:szCs w:val="32"/>
          <w:lang w:val="en-US" w:eastAsia="zh-CN"/>
        </w:rPr>
        <w:t xml:space="preserve"> </w:t>
      </w:r>
      <w:r>
        <w:rPr>
          <w:rFonts w:hint="eastAsia"/>
          <w:spacing w:val="-5"/>
          <w:position w:val="17"/>
          <w:sz w:val="32"/>
          <w:szCs w:val="32"/>
          <w:lang w:eastAsia="zh-CN"/>
        </w:rPr>
        <w:t>、刘克新：高校实验室安全奖惩制度与实践（中国高等教育学会实验室管理工作分会副理事长兼秘书长，北京大学实验室与设备管理部部长）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b/>
          <w:bCs/>
          <w:spacing w:val="-4"/>
          <w:sz w:val="32"/>
          <w:szCs w:val="32"/>
          <w:lang w:eastAsia="zh-CN"/>
        </w:rPr>
      </w:pPr>
      <w:r>
        <w:rPr>
          <w:rFonts w:hint="eastAsia"/>
          <w:b/>
          <w:bCs/>
          <w:spacing w:val="-4"/>
          <w:sz w:val="32"/>
          <w:szCs w:val="32"/>
          <w:lang w:eastAsia="zh-CN"/>
        </w:rPr>
        <w:t>1月20日（周六）下午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16"/>
        <w:textAlignment w:val="baseline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主持人：吴祝武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10"/>
        <w:textAlignment w:val="baseline"/>
        <w:rPr>
          <w:sz w:val="32"/>
          <w:szCs w:val="32"/>
          <w:lang w:eastAsia="zh-CN"/>
        </w:rPr>
      </w:pPr>
      <w:r>
        <w:rPr>
          <w:rFonts w:hint="eastAsia"/>
          <w:position w:val="18"/>
          <w:sz w:val="32"/>
          <w:szCs w:val="32"/>
          <w:lang w:eastAsia="zh-CN"/>
        </w:rPr>
        <w:t>（中国高等教育学会实验室管理工作分会技</w:t>
      </w:r>
      <w:r>
        <w:rPr>
          <w:rFonts w:hint="eastAsia"/>
          <w:spacing w:val="-1"/>
          <w:position w:val="18"/>
          <w:sz w:val="32"/>
          <w:szCs w:val="32"/>
          <w:lang w:eastAsia="zh-CN"/>
        </w:rPr>
        <w:t>术安全部 副部长，</w:t>
      </w:r>
      <w:r>
        <w:rPr>
          <w:rFonts w:hint="eastAsia"/>
          <w:position w:val="18"/>
          <w:sz w:val="32"/>
          <w:szCs w:val="32"/>
          <w:lang w:eastAsia="zh-CN"/>
        </w:rPr>
        <w:t>中国矿业大学实验室与设备管理处处长</w:t>
      </w:r>
      <w:r>
        <w:rPr>
          <w:rFonts w:hint="eastAsia"/>
          <w:spacing w:val="-1"/>
          <w:position w:val="18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7"/>
        <w:textAlignment w:val="baseline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5</w:t>
      </w:r>
      <w:r>
        <w:rPr>
          <w:rFonts w:hint="eastAsia"/>
          <w:spacing w:val="-16"/>
          <w:sz w:val="32"/>
          <w:szCs w:val="32"/>
          <w:lang w:eastAsia="zh-CN"/>
        </w:rPr>
        <w:t xml:space="preserve"> </w:t>
      </w:r>
      <w:r>
        <w:rPr>
          <w:rFonts w:hint="eastAsia"/>
          <w:spacing w:val="-7"/>
          <w:sz w:val="32"/>
          <w:szCs w:val="32"/>
          <w:lang w:eastAsia="zh-CN"/>
        </w:rPr>
        <w:t>、周晔：高校实验室分级分类的实践  （同济大学资产与实验室管理处 处长）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6"/>
        <w:textAlignment w:val="baseline"/>
        <w:rPr>
          <w:sz w:val="32"/>
          <w:szCs w:val="32"/>
          <w:lang w:eastAsia="zh-CN"/>
        </w:rPr>
      </w:pPr>
      <w:r>
        <w:rPr>
          <w:rFonts w:hint="eastAsia"/>
          <w:spacing w:val="-4"/>
          <w:sz w:val="32"/>
          <w:szCs w:val="32"/>
          <w:lang w:eastAsia="zh-CN"/>
        </w:rPr>
        <w:t>6</w:t>
      </w:r>
      <w:r>
        <w:rPr>
          <w:rFonts w:hint="eastAsia"/>
          <w:spacing w:val="-26"/>
          <w:sz w:val="32"/>
          <w:szCs w:val="32"/>
          <w:lang w:eastAsia="zh-CN"/>
        </w:rPr>
        <w:t xml:space="preserve"> </w:t>
      </w:r>
      <w:r>
        <w:rPr>
          <w:rFonts w:hint="eastAsia"/>
          <w:spacing w:val="-4"/>
          <w:sz w:val="32"/>
          <w:szCs w:val="32"/>
          <w:lang w:eastAsia="zh-CN"/>
        </w:rPr>
        <w:t>、刘骥翔：化学类实验室安全教育  （北京化工大学国</w:t>
      </w:r>
      <w:r>
        <w:rPr>
          <w:rFonts w:hint="eastAsia"/>
          <w:spacing w:val="-5"/>
          <w:sz w:val="32"/>
          <w:szCs w:val="32"/>
          <w:lang w:eastAsia="zh-CN"/>
        </w:rPr>
        <w:t>有资产与实验室安全管理处副处长）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5"/>
        <w:textAlignment w:val="baseline"/>
        <w:rPr>
          <w:sz w:val="32"/>
          <w:szCs w:val="32"/>
          <w:lang w:eastAsia="zh-CN"/>
        </w:rPr>
      </w:pPr>
      <w:r>
        <w:rPr>
          <w:rFonts w:hint="eastAsia"/>
          <w:spacing w:val="-4"/>
          <w:sz w:val="32"/>
          <w:szCs w:val="32"/>
          <w:lang w:eastAsia="zh-CN"/>
        </w:rPr>
        <w:t>7</w:t>
      </w:r>
      <w:r>
        <w:rPr>
          <w:rFonts w:hint="eastAsia"/>
          <w:spacing w:val="-26"/>
          <w:sz w:val="32"/>
          <w:szCs w:val="32"/>
          <w:lang w:eastAsia="zh-CN"/>
        </w:rPr>
        <w:t xml:space="preserve"> </w:t>
      </w:r>
      <w:r>
        <w:rPr>
          <w:rFonts w:hint="eastAsia"/>
          <w:spacing w:val="-4"/>
          <w:sz w:val="32"/>
          <w:szCs w:val="32"/>
          <w:lang w:eastAsia="zh-CN"/>
        </w:rPr>
        <w:t>、</w:t>
      </w:r>
      <w:r>
        <w:rPr>
          <w:rFonts w:hint="eastAsia"/>
          <w:spacing w:val="-4"/>
          <w:sz w:val="32"/>
          <w:szCs w:val="32"/>
        </w:rPr>
        <w:fldChar w:fldCharType="begin"/>
      </w:r>
      <w:r>
        <w:rPr>
          <w:rFonts w:hint="eastAsia"/>
          <w:spacing w:val="-4"/>
          <w:sz w:val="32"/>
          <w:szCs w:val="32"/>
          <w:lang w:eastAsia="zh-CN"/>
        </w:rPr>
        <w:instrText xml:space="preserve"> HYPERLINK "https://hxyyxy.nwafu.edu.cn/szdwB/21465B.htm" </w:instrText>
      </w:r>
      <w:r>
        <w:rPr>
          <w:rFonts w:hint="eastAsia"/>
          <w:spacing w:val="-4"/>
          <w:sz w:val="32"/>
          <w:szCs w:val="32"/>
        </w:rPr>
        <w:fldChar w:fldCharType="separate"/>
      </w:r>
      <w:r>
        <w:rPr>
          <w:rFonts w:hint="eastAsia"/>
          <w:spacing w:val="-4"/>
          <w:sz w:val="32"/>
          <w:szCs w:val="32"/>
          <w:lang w:eastAsia="zh-CN"/>
        </w:rPr>
        <w:t>纪克攻</w:t>
      </w:r>
      <w:r>
        <w:rPr>
          <w:rFonts w:hint="eastAsia"/>
          <w:spacing w:val="-4"/>
          <w:sz w:val="32"/>
          <w:szCs w:val="32"/>
        </w:rPr>
        <w:fldChar w:fldCharType="end"/>
      </w:r>
      <w:r>
        <w:rPr>
          <w:rFonts w:hint="eastAsia"/>
          <w:spacing w:val="-4"/>
          <w:sz w:val="32"/>
          <w:szCs w:val="32"/>
          <w:lang w:eastAsia="zh-CN"/>
        </w:rPr>
        <w:t>：特种合成实验平台建设  （西北农林科技大学实验室安全</w:t>
      </w:r>
      <w:r>
        <w:rPr>
          <w:rFonts w:hint="eastAsia"/>
          <w:spacing w:val="-5"/>
          <w:sz w:val="32"/>
          <w:szCs w:val="32"/>
          <w:lang w:eastAsia="zh-CN"/>
        </w:rPr>
        <w:t>与条件保障处副处长）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10"/>
        <w:textAlignment w:val="baseline"/>
        <w:rPr>
          <w:sz w:val="32"/>
          <w:szCs w:val="32"/>
          <w:lang w:eastAsia="zh-CN"/>
        </w:rPr>
      </w:pPr>
      <w:r>
        <w:rPr>
          <w:rFonts w:hint="eastAsia"/>
          <w:spacing w:val="-1"/>
          <w:sz w:val="32"/>
          <w:szCs w:val="32"/>
          <w:lang w:eastAsia="zh-CN"/>
        </w:rPr>
        <w:t>8</w:t>
      </w:r>
      <w:r>
        <w:rPr>
          <w:rFonts w:hint="eastAsia"/>
          <w:spacing w:val="-26"/>
          <w:sz w:val="32"/>
          <w:szCs w:val="32"/>
          <w:lang w:eastAsia="zh-CN"/>
        </w:rPr>
        <w:t xml:space="preserve"> </w:t>
      </w:r>
      <w:r>
        <w:rPr>
          <w:rFonts w:hint="eastAsia"/>
          <w:spacing w:val="-1"/>
          <w:sz w:val="32"/>
          <w:szCs w:val="32"/>
          <w:lang w:eastAsia="zh-CN"/>
        </w:rPr>
        <w:t>、王启立：高校“非工作日”期间实验室安全运行管理实践（中国矿业大学化</w:t>
      </w:r>
      <w:r>
        <w:rPr>
          <w:rFonts w:hint="eastAsia"/>
          <w:spacing w:val="-2"/>
          <w:sz w:val="32"/>
          <w:szCs w:val="32"/>
          <w:lang w:eastAsia="zh-CN"/>
        </w:rPr>
        <w:t>工学院副院长）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b/>
          <w:bCs/>
          <w:spacing w:val="-4"/>
          <w:sz w:val="32"/>
          <w:szCs w:val="32"/>
          <w:lang w:eastAsia="zh-CN"/>
        </w:rPr>
      </w:pPr>
      <w:r>
        <w:rPr>
          <w:rFonts w:hint="eastAsia"/>
          <w:b/>
          <w:bCs/>
          <w:spacing w:val="-4"/>
          <w:sz w:val="32"/>
          <w:szCs w:val="32"/>
          <w:lang w:eastAsia="zh-CN"/>
        </w:rPr>
        <w:t>二、</w:t>
      </w:r>
      <w:r>
        <w:rPr>
          <w:rFonts w:hint="eastAsia"/>
          <w:b/>
          <w:bCs/>
          <w:spacing w:val="-4"/>
          <w:sz w:val="32"/>
          <w:szCs w:val="32"/>
        </w:rPr>
        <w:t>1月21日</w:t>
      </w:r>
      <w:r>
        <w:rPr>
          <w:rFonts w:hint="eastAsia"/>
          <w:b/>
          <w:bCs/>
          <w:spacing w:val="-4"/>
          <w:sz w:val="32"/>
          <w:szCs w:val="32"/>
          <w:lang w:eastAsia="zh-CN"/>
        </w:rPr>
        <w:t>（</w:t>
      </w:r>
      <w:r>
        <w:rPr>
          <w:rFonts w:hint="eastAsia"/>
          <w:b/>
          <w:bCs/>
          <w:spacing w:val="-4"/>
          <w:sz w:val="32"/>
          <w:szCs w:val="32"/>
        </w:rPr>
        <w:t>周日</w:t>
      </w:r>
      <w:r>
        <w:rPr>
          <w:rFonts w:hint="eastAsia"/>
          <w:b/>
          <w:bCs/>
          <w:spacing w:val="-4"/>
          <w:sz w:val="32"/>
          <w:szCs w:val="32"/>
          <w:lang w:eastAsia="zh-CN"/>
        </w:rPr>
        <w:t>）</w:t>
      </w:r>
      <w:r>
        <w:rPr>
          <w:rFonts w:hint="eastAsia"/>
          <w:b/>
          <w:bCs/>
          <w:spacing w:val="-4"/>
          <w:sz w:val="32"/>
          <w:szCs w:val="32"/>
        </w:rPr>
        <w:t>上午</w:t>
      </w:r>
      <w:r>
        <w:rPr>
          <w:rFonts w:hint="eastAsia"/>
          <w:b/>
          <w:bCs/>
          <w:spacing w:val="-4"/>
          <w:sz w:val="32"/>
          <w:szCs w:val="32"/>
          <w:lang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spacing w:val="-4"/>
          <w:sz w:val="32"/>
          <w:szCs w:val="32"/>
          <w:lang w:eastAsia="zh-CN"/>
        </w:rPr>
      </w:pPr>
      <w:r>
        <w:rPr>
          <w:rFonts w:hint="eastAsia"/>
          <w:spacing w:val="-4"/>
          <w:sz w:val="32"/>
          <w:szCs w:val="32"/>
          <w:lang w:eastAsia="zh-CN"/>
        </w:rPr>
        <w:t>主持</w:t>
      </w:r>
      <w:r>
        <w:rPr>
          <w:rFonts w:hint="eastAsia"/>
          <w:spacing w:val="19"/>
          <w:sz w:val="32"/>
          <w:szCs w:val="32"/>
          <w:lang w:eastAsia="zh-CN"/>
        </w:rPr>
        <w:t>人：</w:t>
      </w:r>
      <w:r>
        <w:rPr>
          <w:rFonts w:hint="eastAsia"/>
          <w:spacing w:val="-4"/>
          <w:sz w:val="32"/>
          <w:szCs w:val="32"/>
          <w:lang w:eastAsia="zh-CN"/>
        </w:rPr>
        <w:t>彭华松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sz w:val="32"/>
          <w:szCs w:val="32"/>
          <w:lang w:eastAsia="zh-CN"/>
        </w:rPr>
      </w:pPr>
      <w:r>
        <w:rPr>
          <w:rFonts w:hint="eastAsia"/>
          <w:spacing w:val="-1"/>
          <w:position w:val="17"/>
          <w:sz w:val="32"/>
          <w:szCs w:val="32"/>
          <w:lang w:eastAsia="zh-CN"/>
        </w:rPr>
        <w:t>（</w:t>
      </w:r>
      <w:r>
        <w:rPr>
          <w:rFonts w:hint="eastAsia"/>
          <w:position w:val="18"/>
          <w:sz w:val="32"/>
          <w:szCs w:val="32"/>
          <w:lang w:eastAsia="zh-CN"/>
        </w:rPr>
        <w:t>中国高等教育学会</w:t>
      </w:r>
      <w:r>
        <w:rPr>
          <w:rFonts w:hint="eastAsia"/>
          <w:spacing w:val="-1"/>
          <w:position w:val="17"/>
          <w:sz w:val="32"/>
          <w:szCs w:val="32"/>
          <w:lang w:eastAsia="zh-CN"/>
        </w:rPr>
        <w:t>实验室管理工作分</w:t>
      </w:r>
      <w:r>
        <w:rPr>
          <w:rFonts w:hint="eastAsia"/>
          <w:spacing w:val="-2"/>
          <w:position w:val="17"/>
          <w:sz w:val="32"/>
          <w:szCs w:val="32"/>
          <w:lang w:eastAsia="zh-CN"/>
        </w:rPr>
        <w:t>会技术安全部</w:t>
      </w:r>
      <w:r>
        <w:rPr>
          <w:rFonts w:hint="eastAsia"/>
          <w:spacing w:val="30"/>
          <w:position w:val="17"/>
          <w:sz w:val="32"/>
          <w:szCs w:val="32"/>
          <w:lang w:eastAsia="zh-CN"/>
        </w:rPr>
        <w:t xml:space="preserve"> </w:t>
      </w:r>
      <w:r>
        <w:rPr>
          <w:rFonts w:hint="eastAsia"/>
          <w:spacing w:val="-2"/>
          <w:position w:val="17"/>
          <w:sz w:val="32"/>
          <w:szCs w:val="32"/>
          <w:lang w:eastAsia="zh-CN"/>
        </w:rPr>
        <w:t>副部长，</w:t>
      </w:r>
      <w:r>
        <w:rPr>
          <w:rFonts w:hint="eastAsia"/>
          <w:spacing w:val="-1"/>
          <w:position w:val="17"/>
          <w:sz w:val="32"/>
          <w:szCs w:val="32"/>
          <w:lang w:eastAsia="zh-CN"/>
        </w:rPr>
        <w:t>上海交通大学资产管理与实验室处副处长</w:t>
      </w:r>
      <w:r>
        <w:rPr>
          <w:rFonts w:hint="eastAsia"/>
          <w:spacing w:val="-2"/>
          <w:position w:val="17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5"/>
        <w:textAlignment w:val="baseline"/>
        <w:rPr>
          <w:sz w:val="32"/>
          <w:szCs w:val="32"/>
          <w:lang w:eastAsia="zh-CN"/>
        </w:rPr>
      </w:pPr>
      <w:r>
        <w:rPr>
          <w:rFonts w:hint="eastAsia"/>
          <w:spacing w:val="-2"/>
          <w:sz w:val="32"/>
          <w:szCs w:val="32"/>
          <w:lang w:eastAsia="zh-CN"/>
        </w:rPr>
        <w:t>9</w:t>
      </w:r>
      <w:r>
        <w:rPr>
          <w:rFonts w:hint="eastAsia"/>
          <w:spacing w:val="-26"/>
          <w:sz w:val="32"/>
          <w:szCs w:val="32"/>
          <w:lang w:eastAsia="zh-CN"/>
        </w:rPr>
        <w:t xml:space="preserve"> </w:t>
      </w:r>
      <w:r>
        <w:rPr>
          <w:rFonts w:hint="eastAsia"/>
          <w:spacing w:val="-2"/>
          <w:sz w:val="32"/>
          <w:szCs w:val="32"/>
          <w:lang w:eastAsia="zh-CN"/>
        </w:rPr>
        <w:t>、杜武俊：实验室应急体系与个人防护 （香港科技大学（广州</w:t>
      </w:r>
      <w:r>
        <w:rPr>
          <w:rFonts w:hint="eastAsia"/>
          <w:spacing w:val="7"/>
          <w:sz w:val="32"/>
          <w:szCs w:val="32"/>
          <w:lang w:eastAsia="zh-CN"/>
        </w:rPr>
        <w:t>））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24"/>
        <w:textAlignment w:val="baseline"/>
        <w:rPr>
          <w:spacing w:val="-3"/>
          <w:sz w:val="32"/>
          <w:szCs w:val="32"/>
          <w:lang w:eastAsia="zh-CN"/>
        </w:rPr>
      </w:pPr>
      <w:r>
        <w:rPr>
          <w:rFonts w:hint="eastAsia"/>
          <w:spacing w:val="-3"/>
          <w:sz w:val="32"/>
          <w:szCs w:val="32"/>
          <w:lang w:eastAsia="zh-CN"/>
        </w:rPr>
        <w:t>10</w:t>
      </w:r>
      <w:r>
        <w:rPr>
          <w:rFonts w:hint="eastAsia"/>
          <w:spacing w:val="-26"/>
          <w:sz w:val="32"/>
          <w:szCs w:val="32"/>
          <w:lang w:eastAsia="zh-CN"/>
        </w:rPr>
        <w:t xml:space="preserve"> </w:t>
      </w:r>
      <w:r>
        <w:rPr>
          <w:rFonts w:hint="eastAsia"/>
          <w:spacing w:val="-3"/>
          <w:sz w:val="32"/>
          <w:szCs w:val="32"/>
          <w:lang w:eastAsia="zh-CN"/>
        </w:rPr>
        <w:t>、杜华云：涉压设备与实验的安全管理（太原理工大学国有资产管理处处长）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24"/>
        <w:textAlignment w:val="baseline"/>
        <w:rPr>
          <w:rFonts w:hint="eastAsia"/>
          <w:spacing w:val="-3"/>
          <w:sz w:val="32"/>
          <w:szCs w:val="32"/>
          <w:lang w:eastAsia="zh-CN"/>
        </w:rPr>
        <w:sectPr>
          <w:pgSz w:w="14717" w:h="22445"/>
          <w:pgMar w:top="1440" w:right="1803" w:bottom="1440" w:left="1803" w:header="0" w:footer="0" w:gutter="0"/>
          <w:cols w:space="0" w:num="1"/>
          <w:rtlGutter w:val="0"/>
          <w:docGrid w:linePitch="0" w:charSpace="0"/>
        </w:sectPr>
      </w:pPr>
      <w:r>
        <w:rPr>
          <w:rFonts w:hint="eastAsia"/>
          <w:spacing w:val="-3"/>
          <w:sz w:val="32"/>
          <w:szCs w:val="32"/>
          <w:lang w:eastAsia="zh-CN"/>
        </w:rPr>
        <w:t>11 、郭红宇：实验室特别危险化学品的使用和管控  （天津大学化工学院化工技术实验中心常务副主任）</w:t>
      </w:r>
    </w:p>
    <w:p>
      <w:pPr>
        <w:keepNext w:val="0"/>
        <w:keepLines w:val="0"/>
        <w:pageBreakBefore w:val="0"/>
        <w:widowControl/>
        <w:tabs>
          <w:tab w:val="left" w:pos="1905"/>
          <w:tab w:val="left" w:pos="225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jc w:val="center"/>
        <w:textAlignment w:val="baseline"/>
        <w:rPr>
          <w:rFonts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2024年高校实验室安全管理研讨会（第一期）报名回执表</w:t>
      </w: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jc w:val="right"/>
        <w:textAlignment w:val="baseline"/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填写日期：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年 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月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 日</w:t>
      </w:r>
    </w:p>
    <w:tbl>
      <w:tblPr>
        <w:tblStyle w:val="6"/>
        <w:tblW w:w="14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765"/>
        <w:gridCol w:w="1635"/>
        <w:gridCol w:w="1635"/>
        <w:gridCol w:w="1635"/>
        <w:gridCol w:w="1740"/>
        <w:gridCol w:w="1290"/>
        <w:gridCol w:w="765"/>
        <w:gridCol w:w="720"/>
        <w:gridCol w:w="115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5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5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5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firstLine="240" w:firstLineChars="100"/>
              <w:jc w:val="both"/>
              <w:textAlignment w:val="baseline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开票项目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1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培训费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2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textAlignment w:val="baseline"/>
        <w:rPr>
          <w:rFonts w:hint="eastAsia"/>
          <w:spacing w:val="-3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ascii="Times New Roman" w:hAnsi="Times New Roman" w:eastAsia="仿宋_GB2312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1.如有其它特殊要求请在备注中说明。2.此表复制有效，填写后发至邮箱：</w:t>
      </w:r>
      <w:r>
        <w:fldChar w:fldCharType="begin"/>
      </w:r>
      <w:r>
        <w:instrText xml:space="preserve"> HYPERLINK "mailto:gsysfh@pku.edu.cn。" </w:instrText>
      </w:r>
      <w:r>
        <w:fldChar w:fldCharType="separate"/>
      </w:r>
      <w:r>
        <w:rPr>
          <w:rStyle w:val="9"/>
          <w:rFonts w:ascii="Times New Roman" w:hAnsi="Times New Roman" w:eastAsia="仿宋_GB2312" w:cs="Times New Roman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gsysfh@pku.edu.cn。</w:t>
      </w:r>
      <w:r>
        <w:rPr>
          <w:rStyle w:val="9"/>
          <w:rFonts w:ascii="Times New Roman" w:hAnsi="Times New Roman" w:eastAsia="仿宋_GB2312" w:cs="Times New Roman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51578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NTM5M2E2OGVkOTNjM2IwYmY5MDNlODhlZWUwNGQifQ=="/>
  </w:docVars>
  <w:rsids>
    <w:rsidRoot w:val="00E2259D"/>
    <w:rsid w:val="00024E90"/>
    <w:rsid w:val="0043675E"/>
    <w:rsid w:val="004C70FA"/>
    <w:rsid w:val="006A306E"/>
    <w:rsid w:val="006E4A62"/>
    <w:rsid w:val="00E2259D"/>
    <w:rsid w:val="03275D00"/>
    <w:rsid w:val="04D37589"/>
    <w:rsid w:val="06E635A4"/>
    <w:rsid w:val="07630750"/>
    <w:rsid w:val="0858402D"/>
    <w:rsid w:val="099D3F60"/>
    <w:rsid w:val="0B04049C"/>
    <w:rsid w:val="0CB41A4E"/>
    <w:rsid w:val="0DDA7292"/>
    <w:rsid w:val="0FDE750E"/>
    <w:rsid w:val="10092AF0"/>
    <w:rsid w:val="103E61FE"/>
    <w:rsid w:val="11286567"/>
    <w:rsid w:val="11D47836"/>
    <w:rsid w:val="12A6008B"/>
    <w:rsid w:val="14EF3F6B"/>
    <w:rsid w:val="159863B1"/>
    <w:rsid w:val="15A46B04"/>
    <w:rsid w:val="16F72C63"/>
    <w:rsid w:val="1AB53561"/>
    <w:rsid w:val="1AF01086"/>
    <w:rsid w:val="1B6A434C"/>
    <w:rsid w:val="1C0320AA"/>
    <w:rsid w:val="1F51312D"/>
    <w:rsid w:val="1FE525AD"/>
    <w:rsid w:val="205904EB"/>
    <w:rsid w:val="20983709"/>
    <w:rsid w:val="22693D5C"/>
    <w:rsid w:val="2294222A"/>
    <w:rsid w:val="236773C3"/>
    <w:rsid w:val="25B6018D"/>
    <w:rsid w:val="25E66CC5"/>
    <w:rsid w:val="26591245"/>
    <w:rsid w:val="26667E05"/>
    <w:rsid w:val="268D5392"/>
    <w:rsid w:val="29121B7F"/>
    <w:rsid w:val="29C25353"/>
    <w:rsid w:val="2A385615"/>
    <w:rsid w:val="2ACD0453"/>
    <w:rsid w:val="2AE8703B"/>
    <w:rsid w:val="2C347894"/>
    <w:rsid w:val="2CA83D73"/>
    <w:rsid w:val="2DF81343"/>
    <w:rsid w:val="2E0E3854"/>
    <w:rsid w:val="2E20089A"/>
    <w:rsid w:val="2E2546DC"/>
    <w:rsid w:val="2E7B3D22"/>
    <w:rsid w:val="30BF083E"/>
    <w:rsid w:val="33883169"/>
    <w:rsid w:val="34637732"/>
    <w:rsid w:val="34A55F9D"/>
    <w:rsid w:val="34C44675"/>
    <w:rsid w:val="362D624A"/>
    <w:rsid w:val="36EF34FF"/>
    <w:rsid w:val="379C3687"/>
    <w:rsid w:val="37E40B8A"/>
    <w:rsid w:val="38A5656B"/>
    <w:rsid w:val="3B2D093B"/>
    <w:rsid w:val="3BAB3E99"/>
    <w:rsid w:val="3D5642D8"/>
    <w:rsid w:val="3EAD1CD6"/>
    <w:rsid w:val="3F1B7587"/>
    <w:rsid w:val="3FB84DD6"/>
    <w:rsid w:val="40385F17"/>
    <w:rsid w:val="40ED6D01"/>
    <w:rsid w:val="40FC5196"/>
    <w:rsid w:val="41E51A4C"/>
    <w:rsid w:val="42024A2E"/>
    <w:rsid w:val="43EE526A"/>
    <w:rsid w:val="46F030A7"/>
    <w:rsid w:val="49D62A28"/>
    <w:rsid w:val="4B7E5126"/>
    <w:rsid w:val="4C7E2F03"/>
    <w:rsid w:val="4DF711BF"/>
    <w:rsid w:val="4ECF7A46"/>
    <w:rsid w:val="4F8922EB"/>
    <w:rsid w:val="56682C5A"/>
    <w:rsid w:val="566D64C3"/>
    <w:rsid w:val="57201787"/>
    <w:rsid w:val="574A6804"/>
    <w:rsid w:val="5AD563E4"/>
    <w:rsid w:val="5D2C42B6"/>
    <w:rsid w:val="5E895E64"/>
    <w:rsid w:val="5E9345EC"/>
    <w:rsid w:val="5EBB3B43"/>
    <w:rsid w:val="5EE72B8A"/>
    <w:rsid w:val="5F105C3D"/>
    <w:rsid w:val="5F304531"/>
    <w:rsid w:val="5F8F74AA"/>
    <w:rsid w:val="5FCD32BF"/>
    <w:rsid w:val="61F4642E"/>
    <w:rsid w:val="6223212B"/>
    <w:rsid w:val="62B66AFB"/>
    <w:rsid w:val="638D6DD3"/>
    <w:rsid w:val="63BD3EBA"/>
    <w:rsid w:val="64872E45"/>
    <w:rsid w:val="6578278E"/>
    <w:rsid w:val="658057EC"/>
    <w:rsid w:val="65E87914"/>
    <w:rsid w:val="66DB2FD4"/>
    <w:rsid w:val="66ED2D08"/>
    <w:rsid w:val="68790CF7"/>
    <w:rsid w:val="68C301C4"/>
    <w:rsid w:val="693469CC"/>
    <w:rsid w:val="6A0C7949"/>
    <w:rsid w:val="6B6712DB"/>
    <w:rsid w:val="6C2C42D2"/>
    <w:rsid w:val="6C6B4DFB"/>
    <w:rsid w:val="6D4C4C2C"/>
    <w:rsid w:val="6E7361E8"/>
    <w:rsid w:val="6F1654F2"/>
    <w:rsid w:val="702F7EED"/>
    <w:rsid w:val="713954C7"/>
    <w:rsid w:val="71704C61"/>
    <w:rsid w:val="72331F17"/>
    <w:rsid w:val="72E2393D"/>
    <w:rsid w:val="741B5358"/>
    <w:rsid w:val="74956EB9"/>
    <w:rsid w:val="74A7193D"/>
    <w:rsid w:val="74FD4A5E"/>
    <w:rsid w:val="76592168"/>
    <w:rsid w:val="76FB321F"/>
    <w:rsid w:val="777D1E86"/>
    <w:rsid w:val="77D00208"/>
    <w:rsid w:val="77DE0B76"/>
    <w:rsid w:val="78C53AE4"/>
    <w:rsid w:val="796C3F60"/>
    <w:rsid w:val="7A2800DC"/>
    <w:rsid w:val="7AC73B44"/>
    <w:rsid w:val="7ADB303C"/>
    <w:rsid w:val="7AE5221C"/>
    <w:rsid w:val="7C7C095E"/>
    <w:rsid w:val="7D197F5B"/>
    <w:rsid w:val="7D3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paragraph" w:styleId="3">
    <w:name w:val="Body Text"/>
    <w:basedOn w:val="1"/>
    <w:link w:val="13"/>
    <w:semiHidden/>
    <w:qFormat/>
    <w:uiPriority w:val="0"/>
    <w:rPr>
      <w:rFonts w:ascii="仿宋" w:hAnsi="仿宋" w:eastAsia="仿宋" w:cs="仿宋"/>
      <w:sz w:val="24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字符"/>
    <w:basedOn w:val="7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2">
    <w:name w:val="页脚 字符"/>
    <w:basedOn w:val="7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3">
    <w:name w:val="正文文本 字符"/>
    <w:basedOn w:val="7"/>
    <w:link w:val="3"/>
    <w:semiHidden/>
    <w:qFormat/>
    <w:uiPriority w:val="0"/>
    <w:rPr>
      <w:rFonts w:ascii="仿宋" w:hAnsi="仿宋" w:eastAsia="仿宋" w:cs="仿宋"/>
      <w:snapToGrid w:val="0"/>
      <w:color w:val="00000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</Words>
  <Characters>698</Characters>
  <Lines>5</Lines>
  <Paragraphs>1</Paragraphs>
  <TotalTime>2</TotalTime>
  <ScaleCrop>false</ScaleCrop>
  <LinksUpToDate>false</LinksUpToDate>
  <CharactersWithSpaces>819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2023-12-16T02:44:00Z</dcterms:created>
  <dc:creator>一路上有你</dc:creator>
  <cp:lastModifiedBy>怀瑾握瑜</cp:lastModifiedBy>
  <dcterms:modified xsi:type="dcterms:W3CDTF">2023-12-16T08:49:35Z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2023-12-14T15:43:29Z</vt:filetime>
  </property>
  <property fmtid="{D5CDD505-2E9C-101B-9397-08002B2CF9AE}" pid="4" name="KSOProductBuildVer">
    <vt:lpwstr>2052-12.1.0.15990</vt:lpwstr>
  </property>
  <property fmtid="{D5CDD505-2E9C-101B-9397-08002B2CF9AE}" pid="5" name="ICV">
    <vt:lpwstr>1C2FB7E184EE4CC0A477FE1CA06038C9_13</vt:lpwstr>
  </property>
</Properties>
</file>