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>（**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单位</w:t>
      </w:r>
      <w:r>
        <w:rPr>
          <w:rFonts w:hint="eastAsia" w:ascii="方正小标宋简体" w:eastAsia="方正小标宋简体"/>
          <w:sz w:val="44"/>
          <w:szCs w:val="44"/>
          <w:u w:val="single"/>
        </w:rPr>
        <w:t>）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实验室安全整改报告（模板）</w:t>
      </w:r>
    </w:p>
    <w:p>
      <w:pPr>
        <w:spacing w:after="156" w:afterLines="50"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根据**〔20**〕**号的整改要求，本单位已做如下整改：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35"/>
        <w:gridCol w:w="2400"/>
        <w:gridCol w:w="2265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5"/>
          </w:tcPr>
          <w:p>
            <w:pPr>
              <w:spacing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一、X</w:t>
            </w:r>
            <w:r>
              <w:rPr>
                <w:rFonts w:asciiTheme="minorEastAsia" w:hAnsiTheme="minorEastAsia" w:eastAsiaTheme="minorEastAsia"/>
                <w:sz w:val="24"/>
              </w:rPr>
              <w:t>.X.X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的问题整改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存在问题描述</w:t>
            </w:r>
          </w:p>
        </w:tc>
        <w:tc>
          <w:tcPr>
            <w:tcW w:w="8469" w:type="dxa"/>
            <w:gridSpan w:val="4"/>
          </w:tcPr>
          <w:p>
            <w:pPr>
              <w:spacing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after="156" w:afterLines="5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已完成整改</w:t>
            </w:r>
          </w:p>
        </w:tc>
        <w:tc>
          <w:tcPr>
            <w:tcW w:w="183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整改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措施</w:t>
            </w:r>
          </w:p>
        </w:tc>
        <w:tc>
          <w:tcPr>
            <w:tcW w:w="6634" w:type="dxa"/>
            <w:gridSpan w:val="3"/>
          </w:tcPr>
          <w:p>
            <w:pPr>
              <w:spacing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17" w:type="dxa"/>
            <w:vMerge w:val="continue"/>
            <w:tcBorders/>
            <w:vAlign w:val="center"/>
          </w:tcPr>
          <w:p>
            <w:pPr>
              <w:spacing w:after="156" w:afterLines="50"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整改结果</w:t>
            </w:r>
          </w:p>
        </w:tc>
        <w:tc>
          <w:tcPr>
            <w:tcW w:w="6634" w:type="dxa"/>
            <w:gridSpan w:val="3"/>
          </w:tcPr>
          <w:p>
            <w:pPr>
              <w:spacing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17" w:type="dxa"/>
            <w:vMerge w:val="continue"/>
            <w:tcBorders/>
          </w:tcPr>
          <w:p>
            <w:pPr>
              <w:spacing w:after="156" w:afterLines="50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after="156" w:afterLines="5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证明材料（整改前后照片对比及其他佐证材料）</w:t>
            </w:r>
          </w:p>
        </w:tc>
        <w:tc>
          <w:tcPr>
            <w:tcW w:w="6634" w:type="dxa"/>
            <w:gridSpan w:val="3"/>
          </w:tcPr>
          <w:p>
            <w:pPr>
              <w:spacing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after="156" w:afterLines="5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未完成整改</w:t>
            </w:r>
          </w:p>
        </w:tc>
        <w:tc>
          <w:tcPr>
            <w:tcW w:w="18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未完成整改问题描述</w:t>
            </w:r>
          </w:p>
        </w:tc>
        <w:tc>
          <w:tcPr>
            <w:tcW w:w="2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整改措施</w:t>
            </w:r>
          </w:p>
        </w:tc>
        <w:tc>
          <w:tcPr>
            <w:tcW w:w="226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整改时限</w:t>
            </w:r>
          </w:p>
        </w:tc>
        <w:tc>
          <w:tcPr>
            <w:tcW w:w="1969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spacing w:after="156" w:afterLines="50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</w:tcPr>
          <w:p>
            <w:pPr>
              <w:spacing w:after="156" w:afterLines="50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00" w:type="dxa"/>
          </w:tcPr>
          <w:p>
            <w:pPr>
              <w:spacing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5" w:type="dxa"/>
          </w:tcPr>
          <w:p>
            <w:pPr>
              <w:spacing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9" w:type="dxa"/>
          </w:tcPr>
          <w:p>
            <w:pPr>
              <w:spacing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5"/>
          </w:tcPr>
          <w:p>
            <w:pPr>
              <w:spacing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二、X</w:t>
            </w:r>
            <w:r>
              <w:rPr>
                <w:rFonts w:asciiTheme="minorEastAsia" w:hAnsiTheme="minorEastAsia" w:eastAsiaTheme="minorEastAsia"/>
                <w:sz w:val="24"/>
              </w:rPr>
              <w:t>.X.X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的问题整改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存在问题描述</w:t>
            </w:r>
          </w:p>
        </w:tc>
        <w:tc>
          <w:tcPr>
            <w:tcW w:w="8469" w:type="dxa"/>
            <w:gridSpan w:val="4"/>
          </w:tcPr>
          <w:p>
            <w:pPr>
              <w:spacing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after="156" w:afterLines="5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已完成整改</w:t>
            </w:r>
          </w:p>
        </w:tc>
        <w:tc>
          <w:tcPr>
            <w:tcW w:w="183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整改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措施</w:t>
            </w:r>
          </w:p>
        </w:tc>
        <w:tc>
          <w:tcPr>
            <w:tcW w:w="6634" w:type="dxa"/>
            <w:gridSpan w:val="3"/>
          </w:tcPr>
          <w:p>
            <w:pPr>
              <w:spacing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17" w:type="dxa"/>
            <w:vMerge w:val="continue"/>
          </w:tcPr>
          <w:p>
            <w:pPr>
              <w:spacing w:after="156" w:afterLines="50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整改结果</w:t>
            </w:r>
          </w:p>
        </w:tc>
        <w:tc>
          <w:tcPr>
            <w:tcW w:w="6634" w:type="dxa"/>
            <w:gridSpan w:val="3"/>
          </w:tcPr>
          <w:p>
            <w:pPr>
              <w:spacing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17" w:type="dxa"/>
            <w:vMerge w:val="continue"/>
          </w:tcPr>
          <w:p>
            <w:pPr>
              <w:spacing w:after="156" w:afterLines="50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after="156" w:afterLines="5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证明材料（整改前后照片对比及其他佐证材料）</w:t>
            </w:r>
          </w:p>
        </w:tc>
        <w:tc>
          <w:tcPr>
            <w:tcW w:w="6634" w:type="dxa"/>
            <w:gridSpan w:val="3"/>
          </w:tcPr>
          <w:p>
            <w:pPr>
              <w:spacing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after="156" w:afterLines="5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未完成整改</w:t>
            </w:r>
          </w:p>
        </w:tc>
        <w:tc>
          <w:tcPr>
            <w:tcW w:w="18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未完成整改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问题描述</w:t>
            </w:r>
          </w:p>
        </w:tc>
        <w:tc>
          <w:tcPr>
            <w:tcW w:w="2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整改措施</w:t>
            </w:r>
          </w:p>
        </w:tc>
        <w:tc>
          <w:tcPr>
            <w:tcW w:w="226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整改时限</w:t>
            </w:r>
          </w:p>
        </w:tc>
        <w:tc>
          <w:tcPr>
            <w:tcW w:w="1969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spacing w:after="156" w:afterLines="50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</w:tcPr>
          <w:p>
            <w:pPr>
              <w:spacing w:after="156" w:afterLines="50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00" w:type="dxa"/>
          </w:tcPr>
          <w:p>
            <w:pPr>
              <w:spacing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5" w:type="dxa"/>
          </w:tcPr>
          <w:p>
            <w:pPr>
              <w:spacing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9" w:type="dxa"/>
          </w:tcPr>
          <w:p>
            <w:pPr>
              <w:spacing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5"/>
          </w:tcPr>
          <w:p>
            <w:pPr>
              <w:spacing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三、X</w:t>
            </w:r>
            <w:r>
              <w:rPr>
                <w:rFonts w:asciiTheme="minorEastAsia" w:hAnsiTheme="minorEastAsia" w:eastAsiaTheme="minorEastAsia"/>
                <w:sz w:val="24"/>
              </w:rPr>
              <w:t>.X.X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的问题整改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存在问题描述</w:t>
            </w:r>
          </w:p>
        </w:tc>
        <w:tc>
          <w:tcPr>
            <w:tcW w:w="8469" w:type="dxa"/>
            <w:gridSpan w:val="4"/>
          </w:tcPr>
          <w:p>
            <w:pPr>
              <w:spacing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after="156" w:afterLines="5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已完成整改</w:t>
            </w:r>
          </w:p>
        </w:tc>
        <w:tc>
          <w:tcPr>
            <w:tcW w:w="183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整改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措施</w:t>
            </w:r>
          </w:p>
        </w:tc>
        <w:tc>
          <w:tcPr>
            <w:tcW w:w="6634" w:type="dxa"/>
            <w:gridSpan w:val="3"/>
          </w:tcPr>
          <w:p>
            <w:pPr>
              <w:spacing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17" w:type="dxa"/>
            <w:vMerge w:val="continue"/>
          </w:tcPr>
          <w:p>
            <w:pPr>
              <w:spacing w:after="156" w:afterLines="50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整改结果</w:t>
            </w:r>
          </w:p>
        </w:tc>
        <w:tc>
          <w:tcPr>
            <w:tcW w:w="6634" w:type="dxa"/>
            <w:gridSpan w:val="3"/>
          </w:tcPr>
          <w:p>
            <w:pPr>
              <w:spacing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17" w:type="dxa"/>
            <w:vMerge w:val="continue"/>
          </w:tcPr>
          <w:p>
            <w:pPr>
              <w:spacing w:after="156" w:afterLines="50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after="156" w:afterLines="5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证明材料（整改前后照片对比及其他佐证材料）</w:t>
            </w:r>
          </w:p>
        </w:tc>
        <w:tc>
          <w:tcPr>
            <w:tcW w:w="6634" w:type="dxa"/>
            <w:gridSpan w:val="3"/>
          </w:tcPr>
          <w:p>
            <w:pPr>
              <w:spacing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after="156" w:afterLines="5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未完成整改</w:t>
            </w:r>
          </w:p>
        </w:tc>
        <w:tc>
          <w:tcPr>
            <w:tcW w:w="18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未完成整改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问题描述</w:t>
            </w:r>
          </w:p>
        </w:tc>
        <w:tc>
          <w:tcPr>
            <w:tcW w:w="2400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整改措施</w:t>
            </w:r>
          </w:p>
        </w:tc>
        <w:tc>
          <w:tcPr>
            <w:tcW w:w="2265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整改时限</w:t>
            </w:r>
          </w:p>
        </w:tc>
        <w:tc>
          <w:tcPr>
            <w:tcW w:w="1969" w:type="dxa"/>
            <w:vAlign w:val="center"/>
          </w:tcPr>
          <w:p>
            <w:pPr>
              <w:spacing w:after="156" w:afterLines="50"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spacing w:after="156" w:afterLines="50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</w:tcPr>
          <w:p>
            <w:pPr>
              <w:spacing w:after="156" w:afterLines="50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00" w:type="dxa"/>
          </w:tcPr>
          <w:p>
            <w:pPr>
              <w:spacing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5" w:type="dxa"/>
          </w:tcPr>
          <w:p>
            <w:pPr>
              <w:spacing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9" w:type="dxa"/>
          </w:tcPr>
          <w:p>
            <w:pPr>
              <w:spacing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after="156" w:afterLines="50" w:line="560" w:lineRule="exact"/>
        <w:rPr>
          <w:rFonts w:ascii="仿宋_GB2312" w:eastAsia="仿宋_GB2312"/>
          <w:sz w:val="32"/>
          <w:szCs w:val="32"/>
        </w:rPr>
      </w:pPr>
    </w:p>
    <w:p>
      <w:pPr>
        <w:spacing w:after="156" w:afterLines="50"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单位实验室安全第一责任人（签名并加盖公章）：</w:t>
      </w:r>
    </w:p>
    <w:p>
      <w:pPr>
        <w:spacing w:after="156" w:afterLines="50" w:line="560" w:lineRule="exact"/>
        <w:ind w:firstLine="645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after="156" w:afterLines="50"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ZmFiNDBjODA3ZDdhMzc0ZDgxZjljZjdlOGMyZjcifQ=="/>
  </w:docVars>
  <w:rsids>
    <w:rsidRoot w:val="00B041F2"/>
    <w:rsid w:val="00002457"/>
    <w:rsid w:val="0001311D"/>
    <w:rsid w:val="00064163"/>
    <w:rsid w:val="00092327"/>
    <w:rsid w:val="00097FEC"/>
    <w:rsid w:val="00261BFB"/>
    <w:rsid w:val="00280926"/>
    <w:rsid w:val="002F1EB8"/>
    <w:rsid w:val="003162C0"/>
    <w:rsid w:val="00336FEB"/>
    <w:rsid w:val="003E0967"/>
    <w:rsid w:val="00566098"/>
    <w:rsid w:val="00603B30"/>
    <w:rsid w:val="006457D3"/>
    <w:rsid w:val="007E27DA"/>
    <w:rsid w:val="007F0B54"/>
    <w:rsid w:val="008302B0"/>
    <w:rsid w:val="00841C8E"/>
    <w:rsid w:val="00845803"/>
    <w:rsid w:val="00A00198"/>
    <w:rsid w:val="00B041F2"/>
    <w:rsid w:val="00B372B6"/>
    <w:rsid w:val="00BA6E22"/>
    <w:rsid w:val="00CC283D"/>
    <w:rsid w:val="00DA2578"/>
    <w:rsid w:val="00E26389"/>
    <w:rsid w:val="00E516C4"/>
    <w:rsid w:val="00E71344"/>
    <w:rsid w:val="00E95247"/>
    <w:rsid w:val="00EC4F9A"/>
    <w:rsid w:val="00F231B7"/>
    <w:rsid w:val="00F42ED3"/>
    <w:rsid w:val="03BF29D6"/>
    <w:rsid w:val="3A5434FD"/>
    <w:rsid w:val="57EA2526"/>
    <w:rsid w:val="64B932B5"/>
    <w:rsid w:val="69FB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393</Characters>
  <Lines>3</Lines>
  <Paragraphs>1</Paragraphs>
  <TotalTime>1</TotalTime>
  <ScaleCrop>false</ScaleCrop>
  <LinksUpToDate>false</LinksUpToDate>
  <CharactersWithSpaces>460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2019-09-22T10:25:00Z</dcterms:created>
  <dc:creator>gy</dc:creator>
  <cp:lastModifiedBy>蒲公英。</cp:lastModifiedBy>
  <cp:lastPrinted>2019-09-23T00:48:00Z</cp:lastPrinted>
  <dcterms:modified xsi:type="dcterms:W3CDTF">2025-12-05T06:45:16Z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2020E30C249F45C48F94C40060C5B688_12</vt:lpwstr>
  </property>
</Properties>
</file>